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成都屋面变形缝定制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成都屋面变形缝介绍：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原文链接：http://www.cdhtzjs.com/wmbxf/83.html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