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四川伸缩缝：建筑工程中不可或缺的重要设计元素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发布时间：2024-08-22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在建筑工程中，伸缩缝是一个至关重要的设计元素。四川伸缩缝作为其中一种类型，在工程建设中发挥着不可或缺的作用。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伸缩缝是贯穿建筑结构的裂缝，其设计目的在于应对建筑物由于温度变化、地震等原因而引起的收缩、膨胀或位移。这些变化如果不得当处理，可能导致建筑结构出现裂痕和损坏，影响建筑物的使用寿命和安全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伸缩缝广泛应用于各类建筑项目中，如高层建筑、桥梁、机场、地铁等。通过合理设置伸缩缝，可以有效减少建筑结构的应力集中，延长建筑物的使用寿命。同时，在地震频繁的地区，伸缩缝还可以减小地震对建筑物造成的破坏程度，提高建筑物的抗震性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功能性外，四川伸缩缝的设计也考虑到了美观性和实用性。合理的设计不仅可以使建筑物整体看起来更加统一和谐，还可以方便日后的维护和管理。因此，在建筑工程中，伸缩缝的位置、尺寸、材料选择等都需要经过精心的计算和设计，以..其在建筑中的..融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四川伸缩缝作为建筑工程中的重要设计元素，扮演着连接和平衡各部分结构的角色。它不仅..了建筑物的稳定性和安全性，还体现了人们对于建筑工程细节的..追求。在未来的建筑设计中，四川伸缩缝将继续扮演着重要的角色，为建筑行业的发展注入新的活力与创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原文链接：http://www.cdhtzjs.com/qitaxinxi/156.html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