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四川防震缝的作用及施工技巧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发布时间：2023-11-10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四川防震缝的作用及施工技巧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防震缝是建筑结构中重要的组成部分，它在地震发生时承担着保护建筑物和人员安全的重要任务。四川地区位于中国地震带上，地震频发，因此采取有效的防震措施显得尤为重要。下面我将介绍一下四川防震缝的作用以及一些施工技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防震缝的作用之一是分散和吸收地震能量。地震时，建筑物会受到巨大的地震力，如果没有防震缝，这些力量可能会直接传递到结构中，导致破坏和倒塌的风险。而防震缝能够将地震能量分散到不同部位，减少结构受力集中的程度，从而提高建筑物的抗震性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防震缝还具有调整变形和缓冲冲击的功能。地震时，建筑结构会发生变形，但过大的变形会对结构造成损害。通过设置合理的防震缝，可以使结构在地震中产生可控的变形，从而减小结构的应力和变形，并且能够缓冲地震冲击，保护建筑物的完整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接下来，我将介绍一些四川防震缝的施工技巧。首先是选材。防震缝的选材应符合相关标准要求，具备良好的弹性和耐久性。其次是位置选择。防震缝的设置位置应根据土地条件、建筑类型和设计要求等因素进行科学合理的确定，以充分发挥其效果。施工中需要注意控制防震缝的宽度和深度，..其满足设计要求和实际需要。此外，在施工过程中应注重质量控制，如加强施工监督、严格按照规范要求施工等，以..防震缝的质量和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四川防震缝在地震防灾工作中起到了至关重要的作用。通过合理设置防震缝并采取科学施工技巧，可以有效提高建筑物的抗震性能，保护人员生命安全和财产安全。在今后的建筑设计和施工中，我们应积极采取防震缝措施，为建筑物的安全提供可靠的保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原文链接：http://www.cdhtzjs.com/qitaxinxi/135.html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